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201D0" w14:textId="77777777" w:rsidR="00A62F06" w:rsidRPr="00FB3C16" w:rsidRDefault="0015675B" w:rsidP="0015675B">
      <w:pPr>
        <w:rPr>
          <w:rFonts w:cs="Arial"/>
          <w:sz w:val="24"/>
          <w:szCs w:val="24"/>
        </w:rPr>
      </w:pPr>
      <w:r w:rsidRPr="00FB3C16">
        <w:rPr>
          <w:rFonts w:cs="Arial"/>
          <w:b/>
          <w:bCs/>
          <w:sz w:val="24"/>
          <w:szCs w:val="24"/>
        </w:rPr>
        <w:t>Who is this email for?</w:t>
      </w:r>
      <w:r w:rsidRPr="00FB3C16">
        <w:rPr>
          <w:rFonts w:cs="Arial"/>
          <w:sz w:val="24"/>
          <w:szCs w:val="24"/>
        </w:rPr>
        <w:t xml:space="preserve"> </w:t>
      </w:r>
    </w:p>
    <w:p w14:paraId="26F13390" w14:textId="59D0655B" w:rsidR="000B6FAC" w:rsidRPr="00FB3C16" w:rsidRDefault="0015675B" w:rsidP="3543881B">
      <w:pPr>
        <w:rPr>
          <w:rFonts w:cs="Arial"/>
          <w:sz w:val="24"/>
          <w:szCs w:val="24"/>
        </w:rPr>
      </w:pPr>
      <w:r w:rsidRPr="00FB3C16">
        <w:rPr>
          <w:rFonts w:cs="Arial"/>
          <w:sz w:val="24"/>
          <w:szCs w:val="24"/>
        </w:rPr>
        <w:t>Clients in your database age 55+</w:t>
      </w:r>
      <w:r w:rsidR="424F3746" w:rsidRPr="00FB3C16">
        <w:rPr>
          <w:rFonts w:cs="Arial"/>
          <w:sz w:val="24"/>
          <w:szCs w:val="24"/>
        </w:rPr>
        <w:t>,</w:t>
      </w:r>
      <w:r w:rsidRPr="00FB3C16">
        <w:rPr>
          <w:rFonts w:cs="Arial"/>
          <w:sz w:val="24"/>
          <w:szCs w:val="24"/>
        </w:rPr>
        <w:t xml:space="preserve"> </w:t>
      </w:r>
      <w:r w:rsidR="000B6FAC" w:rsidRPr="00FB3C16">
        <w:rPr>
          <w:rFonts w:cs="Arial"/>
          <w:sz w:val="24"/>
          <w:szCs w:val="24"/>
        </w:rPr>
        <w:t xml:space="preserve">who </w:t>
      </w:r>
      <w:r w:rsidR="00DC6DEC" w:rsidRPr="00FB3C16">
        <w:rPr>
          <w:rFonts w:cs="Arial"/>
          <w:sz w:val="24"/>
          <w:szCs w:val="24"/>
        </w:rPr>
        <w:t xml:space="preserve">currently have a reverse mortgage </w:t>
      </w:r>
      <w:r w:rsidR="005461E9" w:rsidRPr="00FB3C16">
        <w:rPr>
          <w:rFonts w:cs="Arial"/>
          <w:sz w:val="24"/>
          <w:szCs w:val="24"/>
        </w:rPr>
        <w:t xml:space="preserve">coming up for reset </w:t>
      </w:r>
      <w:r w:rsidR="00DC6DEC" w:rsidRPr="00FB3C16">
        <w:rPr>
          <w:rFonts w:cs="Arial"/>
          <w:sz w:val="24"/>
          <w:szCs w:val="24"/>
        </w:rPr>
        <w:t>with a lender other than Equitable Bank</w:t>
      </w:r>
    </w:p>
    <w:p w14:paraId="0593D807" w14:textId="12FC5BBC" w:rsidR="0015675B" w:rsidRPr="00FB3C16" w:rsidRDefault="0015675B" w:rsidP="0015675B">
      <w:pPr>
        <w:pStyle w:val="paragraph"/>
        <w:spacing w:before="0" w:beforeAutospacing="0" w:after="0" w:afterAutospacing="0"/>
        <w:textAlignment w:val="baseline"/>
        <w:rPr>
          <w:rFonts w:ascii="Arial" w:hAnsi="Arial" w:cs="Arial"/>
          <w:b/>
          <w:bCs/>
        </w:rPr>
      </w:pPr>
      <w:r w:rsidRPr="00FB3C16">
        <w:rPr>
          <w:rStyle w:val="normaltextrun"/>
          <w:rFonts w:ascii="Arial" w:eastAsiaTheme="majorEastAsia" w:hAnsi="Arial" w:cs="Arial"/>
          <w:b/>
          <w:bCs/>
        </w:rPr>
        <w:t>Instructions to send the email</w:t>
      </w:r>
      <w:r w:rsidRPr="00FB3C16">
        <w:rPr>
          <w:rStyle w:val="eop"/>
          <w:rFonts w:ascii="Arial" w:eastAsiaTheme="majorEastAsia" w:hAnsi="Arial" w:cs="Arial"/>
          <w:b/>
          <w:bCs/>
        </w:rPr>
        <w:t>:</w:t>
      </w:r>
      <w:r w:rsidR="00A62F06" w:rsidRPr="00FB3C16">
        <w:rPr>
          <w:rStyle w:val="eop"/>
          <w:rFonts w:ascii="Arial" w:eastAsiaTheme="majorEastAsia" w:hAnsi="Arial" w:cs="Arial"/>
          <w:b/>
          <w:bCs/>
        </w:rPr>
        <w:br/>
      </w:r>
    </w:p>
    <w:p w14:paraId="13D329C9" w14:textId="6B71FB49" w:rsidR="0015675B" w:rsidRPr="00FB3C16" w:rsidRDefault="0015675B" w:rsidP="3543881B">
      <w:pPr>
        <w:pStyle w:val="paragraph"/>
        <w:numPr>
          <w:ilvl w:val="0"/>
          <w:numId w:val="1"/>
        </w:numPr>
        <w:tabs>
          <w:tab w:val="clear" w:pos="720"/>
        </w:tabs>
        <w:spacing w:before="0" w:beforeAutospacing="0" w:after="0" w:afterAutospacing="0"/>
        <w:ind w:left="0" w:firstLine="0"/>
        <w:textAlignment w:val="baseline"/>
        <w:rPr>
          <w:rStyle w:val="eop"/>
          <w:rFonts w:ascii="Arial" w:eastAsiaTheme="majorEastAsia" w:hAnsi="Arial" w:cs="Arial"/>
        </w:rPr>
      </w:pPr>
      <w:r w:rsidRPr="00FB3C16">
        <w:rPr>
          <w:rStyle w:val="normaltextrun"/>
          <w:rFonts w:ascii="Arial" w:eastAsiaTheme="majorEastAsia" w:hAnsi="Arial" w:cs="Arial"/>
        </w:rPr>
        <w:t>Copy and paste the text below into your email system</w:t>
      </w:r>
      <w:r w:rsidRPr="00FB3C16">
        <w:rPr>
          <w:rStyle w:val="eop"/>
          <w:rFonts w:ascii="Arial" w:eastAsiaTheme="majorEastAsia" w:hAnsi="Arial" w:cs="Arial"/>
        </w:rPr>
        <w:t> </w:t>
      </w:r>
    </w:p>
    <w:p w14:paraId="26F6CD8F" w14:textId="77777777" w:rsidR="0015675B" w:rsidRPr="00FB3C16" w:rsidRDefault="0015675B" w:rsidP="0015675B">
      <w:pPr>
        <w:pStyle w:val="paragraph"/>
        <w:numPr>
          <w:ilvl w:val="0"/>
          <w:numId w:val="2"/>
        </w:numPr>
        <w:tabs>
          <w:tab w:val="clear" w:pos="720"/>
          <w:tab w:val="num" w:pos="-360"/>
        </w:tabs>
        <w:spacing w:before="0" w:beforeAutospacing="0" w:after="0" w:afterAutospacing="0"/>
        <w:ind w:left="0" w:firstLine="0"/>
        <w:textAlignment w:val="baseline"/>
        <w:rPr>
          <w:rFonts w:ascii="Arial" w:hAnsi="Arial" w:cs="Arial"/>
        </w:rPr>
      </w:pPr>
      <w:r w:rsidRPr="00FB3C16">
        <w:rPr>
          <w:rStyle w:val="normaltextrun"/>
          <w:rFonts w:ascii="Arial" w:eastAsiaTheme="majorEastAsia" w:hAnsi="Arial" w:cs="Arial"/>
        </w:rPr>
        <w:t xml:space="preserve">Replace any </w:t>
      </w:r>
      <w:r w:rsidRPr="00FB3C16">
        <w:rPr>
          <w:rStyle w:val="normaltextrun"/>
          <w:rFonts w:ascii="Arial" w:eastAsiaTheme="majorEastAsia" w:hAnsi="Arial" w:cs="Arial"/>
          <w:color w:val="FF0000"/>
        </w:rPr>
        <w:t>red</w:t>
      </w:r>
      <w:r w:rsidRPr="00FB3C16">
        <w:rPr>
          <w:rStyle w:val="normaltextrun"/>
          <w:rFonts w:ascii="Arial" w:eastAsiaTheme="majorEastAsia" w:hAnsi="Arial" w:cs="Arial"/>
        </w:rPr>
        <w:t xml:space="preserve"> font with the correct information</w:t>
      </w:r>
      <w:r w:rsidRPr="00FB3C16">
        <w:rPr>
          <w:rStyle w:val="eop"/>
          <w:rFonts w:ascii="Arial" w:eastAsiaTheme="majorEastAsia" w:hAnsi="Arial" w:cs="Arial"/>
        </w:rPr>
        <w:t> </w:t>
      </w:r>
    </w:p>
    <w:p w14:paraId="6538B0BC" w14:textId="77777777" w:rsidR="0015675B" w:rsidRPr="00FB3C16" w:rsidRDefault="0015675B" w:rsidP="0015675B">
      <w:pPr>
        <w:pStyle w:val="paragraph"/>
        <w:numPr>
          <w:ilvl w:val="0"/>
          <w:numId w:val="3"/>
        </w:numPr>
        <w:tabs>
          <w:tab w:val="clear" w:pos="720"/>
          <w:tab w:val="num" w:pos="-360"/>
        </w:tabs>
        <w:spacing w:before="0" w:beforeAutospacing="0" w:after="0" w:afterAutospacing="0"/>
        <w:ind w:left="0" w:firstLine="0"/>
        <w:textAlignment w:val="baseline"/>
        <w:rPr>
          <w:rFonts w:ascii="Arial" w:hAnsi="Arial" w:cs="Arial"/>
        </w:rPr>
      </w:pPr>
      <w:r w:rsidRPr="00FB3C16">
        <w:rPr>
          <w:rStyle w:val="normaltextrun"/>
          <w:rFonts w:ascii="Arial" w:eastAsiaTheme="majorEastAsia" w:hAnsi="Arial" w:cs="Arial"/>
        </w:rPr>
        <w:t>Add the email subject line</w:t>
      </w:r>
      <w:r w:rsidRPr="00FB3C16">
        <w:rPr>
          <w:rStyle w:val="eop"/>
          <w:rFonts w:ascii="Arial" w:eastAsiaTheme="majorEastAsia" w:hAnsi="Arial" w:cs="Arial"/>
        </w:rPr>
        <w:t> </w:t>
      </w:r>
    </w:p>
    <w:p w14:paraId="4AE0FAC8" w14:textId="77777777" w:rsidR="0015675B" w:rsidRPr="00FB3C16" w:rsidRDefault="0015675B" w:rsidP="0015675B">
      <w:pPr>
        <w:pStyle w:val="paragraph"/>
        <w:numPr>
          <w:ilvl w:val="0"/>
          <w:numId w:val="4"/>
        </w:numPr>
        <w:tabs>
          <w:tab w:val="clear" w:pos="720"/>
          <w:tab w:val="num" w:pos="-360"/>
        </w:tabs>
        <w:spacing w:before="0" w:beforeAutospacing="0" w:after="0" w:afterAutospacing="0"/>
        <w:ind w:left="0" w:firstLine="0"/>
        <w:textAlignment w:val="baseline"/>
        <w:rPr>
          <w:rFonts w:ascii="Arial" w:hAnsi="Arial" w:cs="Arial"/>
        </w:rPr>
      </w:pPr>
      <w:r w:rsidRPr="00FB3C16">
        <w:rPr>
          <w:rStyle w:val="normaltextrun"/>
          <w:rFonts w:ascii="Arial" w:eastAsiaTheme="majorEastAsia" w:hAnsi="Arial" w:cs="Arial"/>
        </w:rPr>
        <w:t>Press ‘Send</w:t>
      </w:r>
      <w:r w:rsidRPr="00FB3C16">
        <w:rPr>
          <w:rStyle w:val="eop"/>
          <w:rFonts w:ascii="Arial" w:eastAsiaTheme="majorEastAsia" w:hAnsi="Arial" w:cs="Arial"/>
        </w:rPr>
        <w:t>’</w:t>
      </w:r>
    </w:p>
    <w:p w14:paraId="2D0D102F" w14:textId="1663F426" w:rsidR="0015675B" w:rsidRPr="00FB3C16" w:rsidRDefault="024BEBE1" w:rsidP="3543881B">
      <w:pPr>
        <w:autoSpaceDE w:val="0"/>
        <w:autoSpaceDN w:val="0"/>
        <w:adjustRightInd w:val="0"/>
        <w:rPr>
          <w:rFonts w:cs="Arial"/>
          <w:sz w:val="24"/>
          <w:szCs w:val="24"/>
        </w:rPr>
      </w:pPr>
      <w:r w:rsidRPr="00FB3C16">
        <w:rPr>
          <w:rFonts w:cs="Arial"/>
          <w:sz w:val="24"/>
          <w:szCs w:val="24"/>
        </w:rPr>
        <w:t>________________________________________________________________________________</w:t>
      </w:r>
    </w:p>
    <w:p w14:paraId="29E23E37" w14:textId="57DC91DE" w:rsidR="004763BE" w:rsidRPr="00FB3C16" w:rsidRDefault="005679DC" w:rsidP="3543881B">
      <w:pPr>
        <w:rPr>
          <w:rFonts w:cs="Arial"/>
          <w:sz w:val="24"/>
          <w:szCs w:val="24"/>
        </w:rPr>
      </w:pPr>
      <w:r w:rsidRPr="00FB3C16">
        <w:rPr>
          <w:sz w:val="24"/>
          <w:szCs w:val="24"/>
        </w:rPr>
        <w:br/>
      </w:r>
      <w:bookmarkStart w:id="0" w:name="_Hlk109990000"/>
      <w:r w:rsidR="004763BE" w:rsidRPr="00FB3C16">
        <w:rPr>
          <w:rFonts w:cs="Arial"/>
          <w:b/>
          <w:bCs/>
          <w:sz w:val="24"/>
          <w:szCs w:val="24"/>
        </w:rPr>
        <w:t>Email subject line:</w:t>
      </w:r>
      <w:r w:rsidR="004763BE" w:rsidRPr="00FB3C16">
        <w:rPr>
          <w:rFonts w:cs="Arial"/>
          <w:sz w:val="24"/>
          <w:szCs w:val="24"/>
        </w:rPr>
        <w:t xml:space="preserve"> </w:t>
      </w:r>
      <w:r w:rsidR="000B6FAC" w:rsidRPr="00FB3C16">
        <w:rPr>
          <w:rFonts w:cs="Arial"/>
          <w:sz w:val="24"/>
          <w:szCs w:val="24"/>
        </w:rPr>
        <w:t xml:space="preserve">Let’s switch up your </w:t>
      </w:r>
      <w:r w:rsidR="001048CD" w:rsidRPr="00FB3C16">
        <w:rPr>
          <w:rFonts w:cs="Arial"/>
          <w:sz w:val="24"/>
          <w:szCs w:val="24"/>
        </w:rPr>
        <w:t xml:space="preserve">reverse </w:t>
      </w:r>
      <w:r w:rsidR="000B6FAC" w:rsidRPr="00FB3C16">
        <w:rPr>
          <w:rFonts w:cs="Arial"/>
          <w:sz w:val="24"/>
          <w:szCs w:val="24"/>
        </w:rPr>
        <w:t xml:space="preserve">mortgage </w:t>
      </w:r>
      <w:r w:rsidR="001048CD" w:rsidRPr="00FB3C16">
        <w:rPr>
          <w:rFonts w:cs="Arial"/>
          <w:sz w:val="24"/>
          <w:szCs w:val="24"/>
        </w:rPr>
        <w:t>and save!</w:t>
      </w:r>
    </w:p>
    <w:p w14:paraId="2643BEC7" w14:textId="77777777" w:rsidR="007078CC" w:rsidRPr="00FB3C16" w:rsidRDefault="007078CC" w:rsidP="3543881B">
      <w:pPr>
        <w:rPr>
          <w:rFonts w:cs="Arial"/>
          <w:sz w:val="24"/>
          <w:szCs w:val="24"/>
        </w:rPr>
      </w:pPr>
      <w:r w:rsidRPr="00FB3C16">
        <w:rPr>
          <w:rFonts w:cs="Arial"/>
          <w:sz w:val="24"/>
          <w:szCs w:val="24"/>
        </w:rPr>
        <w:t>Hi [</w:t>
      </w:r>
      <w:r w:rsidRPr="00FB3C16">
        <w:rPr>
          <w:rFonts w:cs="Arial"/>
          <w:color w:val="FF0000"/>
          <w:sz w:val="24"/>
          <w:szCs w:val="24"/>
        </w:rPr>
        <w:t>Name</w:t>
      </w:r>
      <w:r w:rsidRPr="00FB3C16">
        <w:rPr>
          <w:rFonts w:cs="Arial"/>
          <w:sz w:val="24"/>
          <w:szCs w:val="24"/>
        </w:rPr>
        <w:t>],</w:t>
      </w:r>
    </w:p>
    <w:p w14:paraId="489A5673" w14:textId="1A6BCB0C" w:rsidR="000B6FAC" w:rsidRPr="00FB3C16" w:rsidRDefault="000B6FAC" w:rsidP="000B6FAC">
      <w:pPr>
        <w:rPr>
          <w:rFonts w:cs="Arial"/>
          <w:sz w:val="24"/>
          <w:szCs w:val="24"/>
        </w:rPr>
      </w:pPr>
      <w:r w:rsidRPr="00FB3C16">
        <w:rPr>
          <w:rFonts w:cs="Arial"/>
          <w:sz w:val="24"/>
          <w:szCs w:val="24"/>
        </w:rPr>
        <w:t xml:space="preserve">I’m reaching out to you with a great opportunity to save money on your current reverse mortgage. </w:t>
      </w:r>
    </w:p>
    <w:p w14:paraId="4DC4B17C" w14:textId="4C16A1AC" w:rsidR="000B6FAC" w:rsidRPr="00FB3C16" w:rsidRDefault="000B6FAC" w:rsidP="000B6FAC">
      <w:pPr>
        <w:rPr>
          <w:rFonts w:cs="Arial"/>
          <w:sz w:val="24"/>
          <w:szCs w:val="24"/>
          <w:lang w:val="en-CA"/>
        </w:rPr>
      </w:pPr>
      <w:r w:rsidRPr="00FB3C16">
        <w:rPr>
          <w:rFonts w:cs="Arial"/>
          <w:b/>
          <w:bCs/>
          <w:sz w:val="24"/>
          <w:szCs w:val="24"/>
        </w:rPr>
        <w:t>Switch your reverse mortgage to Equitable Bank and save</w:t>
      </w:r>
      <w:r w:rsidRPr="00FB3C16">
        <w:rPr>
          <w:rFonts w:cs="Arial"/>
          <w:sz w:val="24"/>
          <w:szCs w:val="24"/>
        </w:rPr>
        <w:t>. With Equitable Bank’s Reverse Mortgage Switch Up you could switch your existing reverse mortgage coming up for reset, helping you to save money and access the benefits of Equitable’s reverse mortgage solutions. </w:t>
      </w:r>
      <w:r w:rsidRPr="00FB3C16">
        <w:rPr>
          <w:rFonts w:cs="Arial"/>
          <w:sz w:val="24"/>
          <w:szCs w:val="24"/>
          <w:lang w:val="en-CA"/>
        </w:rPr>
        <w:t> </w:t>
      </w:r>
    </w:p>
    <w:p w14:paraId="0DD9BD50" w14:textId="77777777" w:rsidR="000B6FAC" w:rsidRPr="00FB3C16" w:rsidRDefault="000B6FAC" w:rsidP="000B6FAC">
      <w:pPr>
        <w:rPr>
          <w:rFonts w:cs="Arial"/>
          <w:sz w:val="24"/>
          <w:szCs w:val="24"/>
          <w:lang w:val="en-CA"/>
        </w:rPr>
      </w:pPr>
      <w:r w:rsidRPr="00FB3C16">
        <w:rPr>
          <w:rFonts w:cs="Arial"/>
          <w:b/>
          <w:bCs/>
          <w:sz w:val="24"/>
          <w:szCs w:val="24"/>
        </w:rPr>
        <w:t>Switch Up Program Features</w:t>
      </w:r>
      <w:r w:rsidRPr="00FB3C16">
        <w:rPr>
          <w:rFonts w:cs="Arial"/>
          <w:sz w:val="24"/>
          <w:szCs w:val="24"/>
          <w:lang w:val="en-CA"/>
        </w:rPr>
        <w:t> </w:t>
      </w:r>
    </w:p>
    <w:p w14:paraId="754062AD" w14:textId="77777777" w:rsidR="000B6FAC" w:rsidRPr="00FB3C16" w:rsidRDefault="000B6FAC" w:rsidP="000B6FAC">
      <w:pPr>
        <w:numPr>
          <w:ilvl w:val="0"/>
          <w:numId w:val="8"/>
        </w:numPr>
        <w:rPr>
          <w:rFonts w:cs="Arial"/>
          <w:sz w:val="24"/>
          <w:szCs w:val="24"/>
          <w:lang w:val="en-CA"/>
        </w:rPr>
      </w:pPr>
      <w:r w:rsidRPr="00FB3C16">
        <w:rPr>
          <w:rFonts w:cs="Arial"/>
          <w:b/>
          <w:bCs/>
          <w:sz w:val="24"/>
          <w:szCs w:val="24"/>
        </w:rPr>
        <w:t>1% Cashback Incentive</w:t>
      </w:r>
      <w:r w:rsidRPr="00FB3C16">
        <w:rPr>
          <w:rFonts w:cs="Arial"/>
          <w:sz w:val="24"/>
          <w:szCs w:val="24"/>
        </w:rPr>
        <w:t>: 1% cashback on the total advance (up to $4,000) to help offset the costs to switch your reverse mortgage to Equitable Bank</w:t>
      </w:r>
      <w:r w:rsidRPr="00FB3C16">
        <w:rPr>
          <w:rFonts w:cs="Arial"/>
          <w:sz w:val="24"/>
          <w:szCs w:val="24"/>
          <w:lang w:val="en-CA"/>
        </w:rPr>
        <w:t> </w:t>
      </w:r>
    </w:p>
    <w:p w14:paraId="42168507" w14:textId="77777777" w:rsidR="000B6FAC" w:rsidRPr="00FB3C16" w:rsidRDefault="000B6FAC" w:rsidP="000B6FAC">
      <w:pPr>
        <w:numPr>
          <w:ilvl w:val="0"/>
          <w:numId w:val="9"/>
        </w:numPr>
        <w:rPr>
          <w:rFonts w:cs="Arial"/>
          <w:sz w:val="24"/>
          <w:szCs w:val="24"/>
          <w:lang w:val="en-CA"/>
        </w:rPr>
      </w:pPr>
      <w:r w:rsidRPr="00FB3C16">
        <w:rPr>
          <w:rFonts w:cs="Arial"/>
          <w:b/>
          <w:bCs/>
          <w:sz w:val="24"/>
          <w:szCs w:val="24"/>
        </w:rPr>
        <w:t xml:space="preserve">Waived $995 Setup Fee: </w:t>
      </w:r>
      <w:r w:rsidRPr="00FB3C16">
        <w:rPr>
          <w:rFonts w:cs="Arial"/>
          <w:sz w:val="24"/>
          <w:szCs w:val="24"/>
        </w:rPr>
        <w:t>Reducing the upfront costs</w:t>
      </w:r>
      <w:r w:rsidRPr="00FB3C16">
        <w:rPr>
          <w:rFonts w:cs="Arial"/>
          <w:sz w:val="24"/>
          <w:szCs w:val="24"/>
          <w:lang w:val="en-CA"/>
        </w:rPr>
        <w:t> </w:t>
      </w:r>
    </w:p>
    <w:p w14:paraId="3D7F0409" w14:textId="1E22BA8F" w:rsidR="000B6FAC" w:rsidRPr="00FB3C16" w:rsidRDefault="000B6FAC" w:rsidP="000B6FAC">
      <w:pPr>
        <w:numPr>
          <w:ilvl w:val="0"/>
          <w:numId w:val="10"/>
        </w:numPr>
        <w:rPr>
          <w:rFonts w:cs="Arial"/>
          <w:sz w:val="24"/>
          <w:szCs w:val="24"/>
          <w:lang w:val="en-CA"/>
        </w:rPr>
      </w:pPr>
      <w:r w:rsidRPr="00FB3C16">
        <w:rPr>
          <w:rFonts w:cs="Arial"/>
          <w:b/>
          <w:bCs/>
          <w:sz w:val="24"/>
          <w:szCs w:val="24"/>
        </w:rPr>
        <w:t>Great rates:</w:t>
      </w:r>
      <w:r w:rsidRPr="00FB3C16">
        <w:rPr>
          <w:rFonts w:cs="Arial"/>
          <w:sz w:val="24"/>
          <w:szCs w:val="24"/>
        </w:rPr>
        <w:t xml:space="preserve"> We’ll beat any posted rates for comparable reverse mortgage products*, ensuring you benefit from lower interest costs over the life of the loan</w:t>
      </w:r>
      <w:r w:rsidRPr="00FB3C16">
        <w:rPr>
          <w:rFonts w:cs="Arial"/>
          <w:sz w:val="24"/>
          <w:szCs w:val="24"/>
          <w:lang w:val="en-CA"/>
        </w:rPr>
        <w:t>  </w:t>
      </w:r>
    </w:p>
    <w:p w14:paraId="4CCA9187" w14:textId="77777777" w:rsidR="000B6FAC" w:rsidRPr="00FB3C16" w:rsidRDefault="000B6FAC" w:rsidP="000B6FAC">
      <w:pPr>
        <w:rPr>
          <w:rFonts w:cs="Arial"/>
          <w:sz w:val="24"/>
          <w:szCs w:val="24"/>
          <w:lang w:val="en-CA"/>
        </w:rPr>
      </w:pPr>
      <w:r w:rsidRPr="00FB3C16">
        <w:rPr>
          <w:rFonts w:cs="Arial"/>
          <w:b/>
          <w:bCs/>
          <w:sz w:val="24"/>
          <w:szCs w:val="24"/>
        </w:rPr>
        <w:t>Benefits for you</w:t>
      </w:r>
      <w:r w:rsidRPr="00FB3C16">
        <w:rPr>
          <w:rFonts w:cs="Arial"/>
          <w:sz w:val="24"/>
          <w:szCs w:val="24"/>
          <w:lang w:val="en-CA"/>
        </w:rPr>
        <w:t> </w:t>
      </w:r>
    </w:p>
    <w:p w14:paraId="123DD418" w14:textId="77777777" w:rsidR="000B6FAC" w:rsidRPr="00FB3C16" w:rsidRDefault="000B6FAC" w:rsidP="000B6FAC">
      <w:pPr>
        <w:numPr>
          <w:ilvl w:val="0"/>
          <w:numId w:val="11"/>
        </w:numPr>
        <w:rPr>
          <w:rFonts w:cs="Arial"/>
          <w:sz w:val="24"/>
          <w:szCs w:val="24"/>
          <w:lang w:val="en-CA"/>
        </w:rPr>
      </w:pPr>
      <w:r w:rsidRPr="00FB3C16">
        <w:rPr>
          <w:rFonts w:cs="Arial"/>
          <w:b/>
          <w:bCs/>
          <w:sz w:val="24"/>
          <w:szCs w:val="24"/>
        </w:rPr>
        <w:t>Significant Savings</w:t>
      </w:r>
      <w:r w:rsidRPr="00FB3C16">
        <w:rPr>
          <w:rFonts w:cs="Arial"/>
          <w:sz w:val="24"/>
          <w:szCs w:val="24"/>
        </w:rPr>
        <w:t>: Save significantly on interest costs, making the switch financially beneficial in the long run</w:t>
      </w:r>
      <w:r w:rsidRPr="00FB3C16">
        <w:rPr>
          <w:rFonts w:cs="Arial"/>
          <w:sz w:val="24"/>
          <w:szCs w:val="24"/>
          <w:lang w:val="en-CA"/>
        </w:rPr>
        <w:t> </w:t>
      </w:r>
    </w:p>
    <w:p w14:paraId="68FE4D58" w14:textId="77777777" w:rsidR="000B6FAC" w:rsidRPr="00FB3C16" w:rsidRDefault="000B6FAC" w:rsidP="000B6FAC">
      <w:pPr>
        <w:numPr>
          <w:ilvl w:val="0"/>
          <w:numId w:val="12"/>
        </w:numPr>
        <w:rPr>
          <w:rFonts w:cs="Arial"/>
          <w:sz w:val="24"/>
          <w:szCs w:val="24"/>
          <w:lang w:val="en-CA"/>
        </w:rPr>
      </w:pPr>
      <w:r w:rsidRPr="00FB3C16">
        <w:rPr>
          <w:rFonts w:cs="Arial"/>
          <w:b/>
          <w:bCs/>
          <w:sz w:val="24"/>
          <w:szCs w:val="24"/>
        </w:rPr>
        <w:t xml:space="preserve">Flexible Prepayment Options: </w:t>
      </w:r>
      <w:r w:rsidRPr="00FB3C16">
        <w:rPr>
          <w:rFonts w:cs="Arial"/>
          <w:sz w:val="24"/>
          <w:szCs w:val="24"/>
        </w:rPr>
        <w:t xml:space="preserve">We know life changes and financial needs evolve. We offer </w:t>
      </w:r>
      <w:proofErr w:type="gramStart"/>
      <w:r w:rsidRPr="00FB3C16">
        <w:rPr>
          <w:rFonts w:cs="Arial"/>
          <w:sz w:val="24"/>
          <w:szCs w:val="24"/>
        </w:rPr>
        <w:t>accommodating</w:t>
      </w:r>
      <w:proofErr w:type="gramEnd"/>
      <w:r w:rsidRPr="00FB3C16">
        <w:rPr>
          <w:rFonts w:cs="Arial"/>
          <w:sz w:val="24"/>
          <w:szCs w:val="24"/>
        </w:rPr>
        <w:t xml:space="preserve"> prepayment options</w:t>
      </w:r>
      <w:r w:rsidRPr="00FB3C16">
        <w:rPr>
          <w:rFonts w:cs="Arial"/>
          <w:sz w:val="24"/>
          <w:szCs w:val="24"/>
          <w:lang w:val="en-CA"/>
        </w:rPr>
        <w:t> </w:t>
      </w:r>
    </w:p>
    <w:p w14:paraId="7790B649" w14:textId="3707D7F1" w:rsidR="000B6FAC" w:rsidRPr="00FB3C16" w:rsidRDefault="000B6FAC" w:rsidP="000B6FAC">
      <w:pPr>
        <w:numPr>
          <w:ilvl w:val="0"/>
          <w:numId w:val="13"/>
        </w:numPr>
        <w:rPr>
          <w:rFonts w:cs="Arial"/>
          <w:sz w:val="24"/>
          <w:szCs w:val="24"/>
          <w:lang w:val="en-CA"/>
        </w:rPr>
      </w:pPr>
      <w:r w:rsidRPr="00FB3C16">
        <w:rPr>
          <w:rFonts w:cs="Arial"/>
          <w:b/>
          <w:bCs/>
          <w:sz w:val="24"/>
          <w:szCs w:val="24"/>
        </w:rPr>
        <w:t xml:space="preserve">Access to the </w:t>
      </w:r>
      <w:proofErr w:type="spellStart"/>
      <w:r w:rsidRPr="00FB3C16">
        <w:rPr>
          <w:rFonts w:cs="Arial"/>
          <w:b/>
          <w:bCs/>
          <w:sz w:val="24"/>
          <w:szCs w:val="24"/>
        </w:rPr>
        <w:t>myEquitable</w:t>
      </w:r>
      <w:proofErr w:type="spellEnd"/>
      <w:r w:rsidRPr="00FB3C16">
        <w:rPr>
          <w:rFonts w:cs="Arial"/>
          <w:b/>
          <w:bCs/>
          <w:sz w:val="24"/>
          <w:szCs w:val="24"/>
        </w:rPr>
        <w:t xml:space="preserve"> Portal: </w:t>
      </w:r>
      <w:r w:rsidRPr="00FB3C16">
        <w:rPr>
          <w:rFonts w:cs="Arial"/>
          <w:sz w:val="24"/>
          <w:szCs w:val="24"/>
        </w:rPr>
        <w:t>An easy-to-use online platform for you to manage all things regarding your reverse mortgage</w:t>
      </w:r>
      <w:r w:rsidRPr="00FB3C16">
        <w:rPr>
          <w:rFonts w:cs="Arial"/>
          <w:sz w:val="24"/>
          <w:szCs w:val="24"/>
          <w:lang w:val="en-CA"/>
        </w:rPr>
        <w:t>  </w:t>
      </w:r>
    </w:p>
    <w:p w14:paraId="05ADF4F3" w14:textId="13F78795" w:rsidR="000B6FAC" w:rsidRPr="00FB3C16" w:rsidRDefault="001048CD" w:rsidP="000B6FAC">
      <w:pPr>
        <w:rPr>
          <w:rFonts w:cs="Arial"/>
          <w:sz w:val="24"/>
          <w:szCs w:val="24"/>
          <w:lang w:val="en-CA"/>
        </w:rPr>
      </w:pPr>
      <w:r w:rsidRPr="00FB3C16">
        <w:rPr>
          <w:rFonts w:cs="Arial"/>
          <w:sz w:val="24"/>
          <w:szCs w:val="24"/>
        </w:rPr>
        <w:t>Connect with me today to learn how to take advantage of this competitive offer and save!</w:t>
      </w:r>
      <w:r w:rsidR="000B6FAC" w:rsidRPr="00FB3C16">
        <w:rPr>
          <w:rFonts w:cs="Arial"/>
          <w:sz w:val="24"/>
          <w:szCs w:val="24"/>
        </w:rPr>
        <w:t xml:space="preserve"> </w:t>
      </w:r>
    </w:p>
    <w:p w14:paraId="281EFBC1" w14:textId="77777777" w:rsidR="001048CD" w:rsidRPr="00FB3C16" w:rsidRDefault="001048CD" w:rsidP="007078CC">
      <w:pPr>
        <w:rPr>
          <w:rFonts w:cs="Arial"/>
          <w:sz w:val="24"/>
          <w:szCs w:val="24"/>
        </w:rPr>
      </w:pPr>
    </w:p>
    <w:p w14:paraId="57CA736D" w14:textId="42F41038" w:rsidR="007078CC" w:rsidRPr="00FB3C16" w:rsidRDefault="007078CC" w:rsidP="007078CC">
      <w:pPr>
        <w:rPr>
          <w:rFonts w:cs="Arial"/>
          <w:sz w:val="24"/>
          <w:szCs w:val="24"/>
          <w:shd w:val="clear" w:color="auto" w:fill="FFFFFF"/>
        </w:rPr>
      </w:pPr>
      <w:r w:rsidRPr="00FB3C16">
        <w:rPr>
          <w:rFonts w:cs="Arial"/>
          <w:sz w:val="24"/>
          <w:szCs w:val="24"/>
        </w:rPr>
        <w:t>&lt;</w:t>
      </w:r>
      <w:r w:rsidRPr="00FB3C16">
        <w:rPr>
          <w:rFonts w:cs="Arial"/>
          <w:color w:val="FF0000"/>
          <w:sz w:val="24"/>
          <w:szCs w:val="24"/>
        </w:rPr>
        <w:t>Your signature</w:t>
      </w:r>
      <w:r w:rsidRPr="00FB3C16">
        <w:rPr>
          <w:rFonts w:cs="Arial"/>
          <w:sz w:val="24"/>
          <w:szCs w:val="24"/>
        </w:rPr>
        <w:t>&gt;</w:t>
      </w:r>
    </w:p>
    <w:p w14:paraId="59F98A12" w14:textId="77777777" w:rsidR="001048CD" w:rsidRPr="00FB3C16" w:rsidRDefault="001048CD" w:rsidP="001048CD">
      <w:pPr>
        <w:contextualSpacing/>
        <w:rPr>
          <w:rFonts w:cs="Arial"/>
          <w:sz w:val="24"/>
          <w:szCs w:val="24"/>
        </w:rPr>
      </w:pPr>
      <w:r w:rsidRPr="00FB3C16">
        <w:rPr>
          <w:rFonts w:eastAsia="Arial" w:cs="Arial"/>
          <w:sz w:val="24"/>
          <w:szCs w:val="24"/>
          <w:lang w:val="en-CA"/>
        </w:rPr>
        <w:lastRenderedPageBreak/>
        <w:t>*Equitable Bank regularly monitors the posted rates of its reverse mortgage competitors. If the rate posted on a competitor’s website for a comparable reverse mortgage product in Canada is lower than ours on the date of your application, we will offer you a better rate. All applications are subject to Equitable Bank’s standard lending guidelines, practices and approval criteria. If you submit your application on a non-business day, we will compare rates as posted on the following business day. New originations only. Promotions excluded.</w:t>
      </w:r>
      <w:r w:rsidRPr="00FB3C16">
        <w:rPr>
          <w:rFonts w:cs="Arial"/>
          <w:sz w:val="24"/>
          <w:szCs w:val="24"/>
        </w:rPr>
        <w:t xml:space="preserve"> </w:t>
      </w:r>
    </w:p>
    <w:p w14:paraId="6C093ED8" w14:textId="679ED386" w:rsidR="26EB46DD" w:rsidRPr="00FB3C16" w:rsidRDefault="001048CD" w:rsidP="001048CD">
      <w:pPr>
        <w:pStyle w:val="NormalWeb"/>
        <w:contextualSpacing/>
        <w:rPr>
          <w:rFonts w:ascii="Arial" w:hAnsi="Arial" w:cs="Arial"/>
          <w:lang w:val="en-CA"/>
        </w:rPr>
      </w:pPr>
      <w:r w:rsidRPr="00FB3C16">
        <w:rPr>
          <w:rFonts w:ascii="Arial" w:hAnsi="Arial" w:cs="Arial"/>
          <w:lang w:val="en-CA"/>
        </w:rPr>
        <w:t xml:space="preserve">Minimum loan size of $150,000 or greater to be eligible. In the event the reverse mortgage is paid out before the completion of 5 years with Equitable Bank, the client will be required to repay a percentage of the cashback amount received. </w:t>
      </w:r>
    </w:p>
    <w:p w14:paraId="7384CDFC" w14:textId="44B04E96" w:rsidR="006C130E" w:rsidRPr="00FB3C16" w:rsidRDefault="006C130E" w:rsidP="006C130E">
      <w:pPr>
        <w:rPr>
          <w:rFonts w:cs="Arial"/>
          <w:sz w:val="24"/>
          <w:szCs w:val="24"/>
        </w:rPr>
      </w:pPr>
      <w:r w:rsidRPr="00FB3C16">
        <w:rPr>
          <w:rFonts w:cs="Arial"/>
          <w:sz w:val="24"/>
          <w:szCs w:val="24"/>
        </w:rPr>
        <w:t xml:space="preserve">This email was sent by </w:t>
      </w:r>
      <w:r w:rsidRPr="00FB3C16">
        <w:rPr>
          <w:rFonts w:cs="Arial"/>
          <w:color w:val="FF0000"/>
          <w:sz w:val="24"/>
          <w:szCs w:val="24"/>
        </w:rPr>
        <w:t>[Name of the Person/Organization sending the email]</w:t>
      </w:r>
      <w:r w:rsidRPr="00FB3C16">
        <w:rPr>
          <w:rFonts w:cs="Arial"/>
          <w:sz w:val="24"/>
          <w:szCs w:val="24"/>
        </w:rPr>
        <w:t xml:space="preserve"> on behalf of Equitable Bank.</w:t>
      </w:r>
      <w:r w:rsidR="007A26CC" w:rsidRPr="00FB3C16">
        <w:rPr>
          <w:rFonts w:cs="Arial"/>
          <w:sz w:val="24"/>
          <w:szCs w:val="24"/>
        </w:rPr>
        <w:br/>
      </w:r>
    </w:p>
    <w:p w14:paraId="4AC191FA" w14:textId="1614AE96" w:rsidR="006C130E" w:rsidRPr="00FB3C16" w:rsidRDefault="006C130E" w:rsidP="006C130E">
      <w:pPr>
        <w:rPr>
          <w:rFonts w:cs="Arial"/>
          <w:sz w:val="24"/>
          <w:szCs w:val="24"/>
        </w:rPr>
      </w:pPr>
      <w:r w:rsidRPr="00FB3C16">
        <w:rPr>
          <w:rFonts w:cs="Arial"/>
          <w:sz w:val="24"/>
          <w:szCs w:val="24"/>
        </w:rPr>
        <w:t>Equitable Bank</w:t>
      </w:r>
      <w:r w:rsidR="00B26601" w:rsidRPr="00FB3C16">
        <w:rPr>
          <w:rFonts w:cs="Arial"/>
          <w:sz w:val="24"/>
          <w:szCs w:val="24"/>
        </w:rPr>
        <w:br/>
      </w:r>
      <w:r w:rsidRPr="00FB3C16">
        <w:rPr>
          <w:rFonts w:cs="Arial"/>
          <w:sz w:val="24"/>
          <w:szCs w:val="24"/>
        </w:rPr>
        <w:t>30 St. Clair Ave. West, Suite 700 Toronto, Ontario, M4V 3A1, Canada</w:t>
      </w:r>
      <w:r w:rsidR="00B26601" w:rsidRPr="00FB3C16">
        <w:rPr>
          <w:rFonts w:cs="Arial"/>
          <w:sz w:val="24"/>
          <w:szCs w:val="24"/>
        </w:rPr>
        <w:br/>
      </w:r>
      <w:hyperlink r:id="rId10" w:history="1">
        <w:r w:rsidRPr="00FB3C16">
          <w:rPr>
            <w:rStyle w:val="Hyperlink"/>
            <w:rFonts w:cs="Arial"/>
            <w:sz w:val="24"/>
            <w:szCs w:val="24"/>
          </w:rPr>
          <w:t>CONTACT US</w:t>
        </w:r>
      </w:hyperlink>
    </w:p>
    <w:p w14:paraId="7F09F56A" w14:textId="77777777" w:rsidR="006C130E" w:rsidRPr="00FB3C16" w:rsidRDefault="006C130E" w:rsidP="006C130E">
      <w:pPr>
        <w:rPr>
          <w:rFonts w:cs="Arial"/>
          <w:sz w:val="24"/>
          <w:szCs w:val="24"/>
        </w:rPr>
      </w:pPr>
    </w:p>
    <w:bookmarkEnd w:id="0"/>
    <w:p w14:paraId="20E4ECBF" w14:textId="72E0CF71" w:rsidR="005679DC" w:rsidRPr="00FB3C16" w:rsidRDefault="006C130E" w:rsidP="3543881B">
      <w:pPr>
        <w:rPr>
          <w:rFonts w:cs="Arial"/>
          <w:color w:val="FF0000"/>
          <w:sz w:val="24"/>
          <w:szCs w:val="24"/>
        </w:rPr>
      </w:pPr>
      <w:r w:rsidRPr="00FB3C16">
        <w:rPr>
          <w:rFonts w:cs="Arial"/>
          <w:color w:val="FF0000"/>
          <w:sz w:val="24"/>
          <w:szCs w:val="24"/>
        </w:rPr>
        <w:t>UNSUBSCRIBE</w:t>
      </w:r>
      <w:r w:rsidR="00A62F06" w:rsidRPr="00FB3C16">
        <w:rPr>
          <w:rFonts w:cs="Arial"/>
          <w:color w:val="FF0000"/>
          <w:sz w:val="24"/>
          <w:szCs w:val="24"/>
        </w:rPr>
        <w:t xml:space="preserve"> [Please insert your unsubscribe link/mechanism here]</w:t>
      </w:r>
    </w:p>
    <w:sectPr w:rsidR="005679DC" w:rsidRPr="00FB3C16" w:rsidSect="00083A6F">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260" w:left="720" w:header="72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88924" w14:textId="77777777" w:rsidR="00885731" w:rsidRDefault="00885731" w:rsidP="007E167C">
      <w:pPr>
        <w:spacing w:after="0" w:line="240" w:lineRule="auto"/>
      </w:pPr>
      <w:r>
        <w:separator/>
      </w:r>
    </w:p>
  </w:endnote>
  <w:endnote w:type="continuationSeparator" w:id="0">
    <w:p w14:paraId="7B71C5FE" w14:textId="77777777" w:rsidR="00885731" w:rsidRDefault="00885731" w:rsidP="007E167C">
      <w:pPr>
        <w:spacing w:after="0" w:line="240" w:lineRule="auto"/>
      </w:pPr>
      <w:r>
        <w:continuationSeparator/>
      </w:r>
    </w:p>
  </w:endnote>
  <w:endnote w:type="continuationNotice" w:id="1">
    <w:p w14:paraId="73C59A09" w14:textId="77777777" w:rsidR="00885731" w:rsidRDefault="00885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6869F" w14:textId="77777777" w:rsidR="00CB543A" w:rsidRDefault="00CB5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9B17"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0E9C5B82" w14:textId="77777777">
      <w:tc>
        <w:tcPr>
          <w:tcW w:w="9540" w:type="dxa"/>
          <w:tcBorders>
            <w:top w:val="single" w:sz="12" w:space="0" w:color="463C5F"/>
          </w:tcBorders>
          <w:tcMar>
            <w:left w:w="0" w:type="dxa"/>
          </w:tcMar>
        </w:tcPr>
        <w:p w14:paraId="66C5B917" w14:textId="77777777" w:rsidR="007E167C" w:rsidRPr="00590150" w:rsidRDefault="007E167C" w:rsidP="007E167C">
          <w:pPr>
            <w:tabs>
              <w:tab w:val="center" w:pos="4680"/>
              <w:tab w:val="right" w:pos="9360"/>
            </w:tabs>
            <w:rPr>
              <w:color w:val="BE1E5A"/>
            </w:rPr>
          </w:pPr>
        </w:p>
      </w:tc>
      <w:tc>
        <w:tcPr>
          <w:tcW w:w="1174" w:type="dxa"/>
          <w:tcBorders>
            <w:top w:val="single" w:sz="12" w:space="0" w:color="463C5F"/>
          </w:tcBorders>
        </w:tcPr>
        <w:p w14:paraId="4A5A8B3C" w14:textId="77777777" w:rsidR="007E167C" w:rsidRPr="004C2A3D" w:rsidRDefault="007E167C" w:rsidP="007E167C">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of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1F6F547C" w14:textId="77777777" w:rsidR="007E167C" w:rsidRPr="007E167C" w:rsidRDefault="007E167C" w:rsidP="007E1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821CC"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2BEAA8AC" w14:textId="77777777">
      <w:tc>
        <w:tcPr>
          <w:tcW w:w="9540" w:type="dxa"/>
          <w:tcBorders>
            <w:top w:val="single" w:sz="12" w:space="0" w:color="463C5F"/>
          </w:tcBorders>
          <w:tcMar>
            <w:left w:w="0" w:type="dxa"/>
          </w:tcMar>
        </w:tcPr>
        <w:p w14:paraId="34AF2788" w14:textId="3DE859AC" w:rsidR="007E167C" w:rsidRPr="00590150" w:rsidRDefault="007E167C" w:rsidP="007E167C">
          <w:pPr>
            <w:tabs>
              <w:tab w:val="center" w:pos="4680"/>
              <w:tab w:val="right" w:pos="9360"/>
            </w:tabs>
            <w:rPr>
              <w:color w:val="BE1E5A"/>
            </w:rPr>
          </w:pPr>
        </w:p>
      </w:tc>
      <w:tc>
        <w:tcPr>
          <w:tcW w:w="1174" w:type="dxa"/>
          <w:tcBorders>
            <w:top w:val="single" w:sz="12" w:space="0" w:color="463C5F"/>
          </w:tcBorders>
        </w:tcPr>
        <w:p w14:paraId="3E8C6AD1" w14:textId="77777777" w:rsidR="007E167C" w:rsidRPr="004C2A3D" w:rsidRDefault="007E167C" w:rsidP="007E167C">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1</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of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645592AB" w14:textId="77777777" w:rsidR="007E167C" w:rsidRPr="007E167C" w:rsidRDefault="007E167C" w:rsidP="007E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EFA18" w14:textId="77777777" w:rsidR="00885731" w:rsidRDefault="00885731" w:rsidP="007E167C">
      <w:pPr>
        <w:spacing w:after="0" w:line="240" w:lineRule="auto"/>
      </w:pPr>
      <w:r>
        <w:separator/>
      </w:r>
    </w:p>
  </w:footnote>
  <w:footnote w:type="continuationSeparator" w:id="0">
    <w:p w14:paraId="229CD793" w14:textId="77777777" w:rsidR="00885731" w:rsidRDefault="00885731" w:rsidP="007E167C">
      <w:pPr>
        <w:spacing w:after="0" w:line="240" w:lineRule="auto"/>
      </w:pPr>
      <w:r>
        <w:continuationSeparator/>
      </w:r>
    </w:p>
  </w:footnote>
  <w:footnote w:type="continuationNotice" w:id="1">
    <w:p w14:paraId="042D3207" w14:textId="77777777" w:rsidR="00885731" w:rsidRDefault="008857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E989" w14:textId="77777777" w:rsidR="00CB543A" w:rsidRDefault="00CB5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C84D45" w:rsidRPr="00C84D45" w14:paraId="04E5774E" w14:textId="77777777">
      <w:tc>
        <w:tcPr>
          <w:tcW w:w="4135" w:type="dxa"/>
        </w:tcPr>
        <w:p w14:paraId="69E53164" w14:textId="126F066A" w:rsidR="00A92B64" w:rsidRDefault="00A92B64" w:rsidP="00A92B64">
          <w:pPr>
            <w:pStyle w:val="Header"/>
          </w:pPr>
        </w:p>
      </w:tc>
      <w:tc>
        <w:tcPr>
          <w:tcW w:w="6565" w:type="dxa"/>
          <w:tcMar>
            <w:bottom w:w="101" w:type="dxa"/>
          </w:tcMar>
          <w:vAlign w:val="bottom"/>
        </w:tcPr>
        <w:p w14:paraId="18A4C9FC" w14:textId="4CC2C255" w:rsidR="00A92B64" w:rsidRPr="00C84D45" w:rsidRDefault="00A92B64" w:rsidP="00A92B64">
          <w:pPr>
            <w:jc w:val="right"/>
            <w:rPr>
              <w:rFonts w:cs="Arial"/>
              <w:b/>
              <w:sz w:val="24"/>
              <w:szCs w:val="24"/>
            </w:rPr>
          </w:pPr>
        </w:p>
      </w:tc>
    </w:tr>
  </w:tbl>
  <w:p w14:paraId="721EABFF" w14:textId="4D1137E5" w:rsidR="007E167C" w:rsidRPr="00A92B64" w:rsidRDefault="00C84D45" w:rsidP="00A92B64">
    <w:pPr>
      <w:pStyle w:val="Header"/>
    </w:pPr>
    <w:r w:rsidRPr="00280594">
      <w:rPr>
        <w:noProof/>
      </w:rPr>
      <w:drawing>
        <wp:anchor distT="0" distB="0" distL="114300" distR="114300" simplePos="0" relativeHeight="251658241" behindDoc="1" locked="0" layoutInCell="1" allowOverlap="1" wp14:anchorId="7F34CD21" wp14:editId="4804D3C1">
          <wp:simplePos x="0" y="0"/>
          <wp:positionH relativeFrom="margin">
            <wp:posOffset>-60960</wp:posOffset>
          </wp:positionH>
          <wp:positionV relativeFrom="paragraph">
            <wp:posOffset>-459852</wp:posOffset>
          </wp:positionV>
          <wp:extent cx="1711960" cy="446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711960" cy="4464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67211C" w14:paraId="5B78DAD3" w14:textId="77777777">
      <w:tc>
        <w:tcPr>
          <w:tcW w:w="4135" w:type="dxa"/>
        </w:tcPr>
        <w:p w14:paraId="25A3A1F7" w14:textId="1DB5C56E" w:rsidR="0067211C" w:rsidRDefault="0067211C" w:rsidP="0067211C">
          <w:pPr>
            <w:pStyle w:val="Header"/>
          </w:pPr>
        </w:p>
      </w:tc>
      <w:tc>
        <w:tcPr>
          <w:tcW w:w="6565" w:type="dxa"/>
          <w:tcMar>
            <w:bottom w:w="101" w:type="dxa"/>
          </w:tcMar>
          <w:vAlign w:val="bottom"/>
        </w:tcPr>
        <w:p w14:paraId="11894DC3" w14:textId="247F8FF7" w:rsidR="0067211C" w:rsidRPr="00C84D45" w:rsidRDefault="0067211C" w:rsidP="0067211C">
          <w:pPr>
            <w:jc w:val="right"/>
            <w:rPr>
              <w:rFonts w:cs="Arial"/>
              <w:b/>
              <w:sz w:val="24"/>
              <w:szCs w:val="24"/>
            </w:rPr>
          </w:pPr>
        </w:p>
      </w:tc>
    </w:tr>
  </w:tbl>
  <w:p w14:paraId="466FB834" w14:textId="6163C78E" w:rsidR="007E167C" w:rsidRPr="0067211C" w:rsidRDefault="00C84D45" w:rsidP="0067211C">
    <w:pPr>
      <w:pStyle w:val="Header"/>
    </w:pPr>
    <w:r w:rsidRPr="00280594">
      <w:rPr>
        <w:noProof/>
      </w:rPr>
      <w:drawing>
        <wp:anchor distT="0" distB="0" distL="114300" distR="114300" simplePos="0" relativeHeight="251658240" behindDoc="1" locked="0" layoutInCell="1" allowOverlap="1" wp14:anchorId="4CD1BEB6" wp14:editId="5CB25829">
          <wp:simplePos x="0" y="0"/>
          <wp:positionH relativeFrom="margin">
            <wp:posOffset>-75677</wp:posOffset>
          </wp:positionH>
          <wp:positionV relativeFrom="paragraph">
            <wp:posOffset>-466725</wp:posOffset>
          </wp:positionV>
          <wp:extent cx="1711960" cy="4464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711960" cy="4464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6520"/>
    <w:multiLevelType w:val="multilevel"/>
    <w:tmpl w:val="74AA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C77A1"/>
    <w:multiLevelType w:val="multilevel"/>
    <w:tmpl w:val="5092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9076F"/>
    <w:multiLevelType w:val="multilevel"/>
    <w:tmpl w:val="B502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C45B06"/>
    <w:multiLevelType w:val="hybridMultilevel"/>
    <w:tmpl w:val="4908466E"/>
    <w:lvl w:ilvl="0" w:tplc="1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1C7C97"/>
    <w:multiLevelType w:val="hybridMultilevel"/>
    <w:tmpl w:val="8BE2F1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A671105"/>
    <w:multiLevelType w:val="multilevel"/>
    <w:tmpl w:val="4162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4246D1"/>
    <w:multiLevelType w:val="multilevel"/>
    <w:tmpl w:val="2CD8D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251865"/>
    <w:multiLevelType w:val="multilevel"/>
    <w:tmpl w:val="3558D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0D53D4"/>
    <w:multiLevelType w:val="multilevel"/>
    <w:tmpl w:val="4DEC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1D19D4"/>
    <w:multiLevelType w:val="multilevel"/>
    <w:tmpl w:val="00121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802181"/>
    <w:multiLevelType w:val="hybridMultilevel"/>
    <w:tmpl w:val="0AEA24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7AC6114"/>
    <w:multiLevelType w:val="multilevel"/>
    <w:tmpl w:val="27E8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9216D5"/>
    <w:multiLevelType w:val="multilevel"/>
    <w:tmpl w:val="4F0E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1988608">
    <w:abstractNumId w:val="5"/>
  </w:num>
  <w:num w:numId="2" w16cid:durableId="311326166">
    <w:abstractNumId w:val="2"/>
  </w:num>
  <w:num w:numId="3" w16cid:durableId="577860089">
    <w:abstractNumId w:val="0"/>
  </w:num>
  <w:num w:numId="4" w16cid:durableId="1388533506">
    <w:abstractNumId w:val="7"/>
  </w:num>
  <w:num w:numId="5" w16cid:durableId="166409341">
    <w:abstractNumId w:val="4"/>
  </w:num>
  <w:num w:numId="6" w16cid:durableId="514152868">
    <w:abstractNumId w:val="10"/>
  </w:num>
  <w:num w:numId="7" w16cid:durableId="1129204221">
    <w:abstractNumId w:val="3"/>
  </w:num>
  <w:num w:numId="8" w16cid:durableId="389764210">
    <w:abstractNumId w:val="1"/>
  </w:num>
  <w:num w:numId="9" w16cid:durableId="1992902841">
    <w:abstractNumId w:val="6"/>
  </w:num>
  <w:num w:numId="10" w16cid:durableId="769199471">
    <w:abstractNumId w:val="9"/>
  </w:num>
  <w:num w:numId="11" w16cid:durableId="1334456406">
    <w:abstractNumId w:val="8"/>
  </w:num>
  <w:num w:numId="12" w16cid:durableId="1038512832">
    <w:abstractNumId w:val="11"/>
  </w:num>
  <w:num w:numId="13" w16cid:durableId="1477453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7C"/>
    <w:rsid w:val="00071858"/>
    <w:rsid w:val="00083A6F"/>
    <w:rsid w:val="00084D8A"/>
    <w:rsid w:val="000850E0"/>
    <w:rsid w:val="000919D1"/>
    <w:rsid w:val="000B07A3"/>
    <w:rsid w:val="000B6FAC"/>
    <w:rsid w:val="000E2883"/>
    <w:rsid w:val="001048CD"/>
    <w:rsid w:val="001053A0"/>
    <w:rsid w:val="001321DA"/>
    <w:rsid w:val="00145F6D"/>
    <w:rsid w:val="0015675B"/>
    <w:rsid w:val="0019121C"/>
    <w:rsid w:val="001E6DC2"/>
    <w:rsid w:val="001F295B"/>
    <w:rsid w:val="00213F3F"/>
    <w:rsid w:val="00215F3B"/>
    <w:rsid w:val="00264485"/>
    <w:rsid w:val="00267453"/>
    <w:rsid w:val="002709FB"/>
    <w:rsid w:val="002C532B"/>
    <w:rsid w:val="002E6BA1"/>
    <w:rsid w:val="003119B4"/>
    <w:rsid w:val="00342B8A"/>
    <w:rsid w:val="003629FF"/>
    <w:rsid w:val="0036738D"/>
    <w:rsid w:val="003E617E"/>
    <w:rsid w:val="004648C9"/>
    <w:rsid w:val="004763BE"/>
    <w:rsid w:val="004B0D7E"/>
    <w:rsid w:val="004D75BA"/>
    <w:rsid w:val="005405B1"/>
    <w:rsid w:val="005461E9"/>
    <w:rsid w:val="00554B7E"/>
    <w:rsid w:val="00562C4E"/>
    <w:rsid w:val="005679DC"/>
    <w:rsid w:val="005A794F"/>
    <w:rsid w:val="0067211C"/>
    <w:rsid w:val="00682AD3"/>
    <w:rsid w:val="006C130E"/>
    <w:rsid w:val="007078CC"/>
    <w:rsid w:val="007A26CC"/>
    <w:rsid w:val="007E167C"/>
    <w:rsid w:val="0082290A"/>
    <w:rsid w:val="00885731"/>
    <w:rsid w:val="00887FB8"/>
    <w:rsid w:val="008A07E1"/>
    <w:rsid w:val="008B54D5"/>
    <w:rsid w:val="00914A2E"/>
    <w:rsid w:val="00A31061"/>
    <w:rsid w:val="00A62F06"/>
    <w:rsid w:val="00A92B64"/>
    <w:rsid w:val="00A96E82"/>
    <w:rsid w:val="00AA33F9"/>
    <w:rsid w:val="00B05CD6"/>
    <w:rsid w:val="00B12C6F"/>
    <w:rsid w:val="00B26601"/>
    <w:rsid w:val="00B701F3"/>
    <w:rsid w:val="00BB21E7"/>
    <w:rsid w:val="00BB7EBC"/>
    <w:rsid w:val="00C1013E"/>
    <w:rsid w:val="00C57493"/>
    <w:rsid w:val="00C84D45"/>
    <w:rsid w:val="00CA73CD"/>
    <w:rsid w:val="00CB3EA5"/>
    <w:rsid w:val="00CB543A"/>
    <w:rsid w:val="00CD42A9"/>
    <w:rsid w:val="00DC278A"/>
    <w:rsid w:val="00DC6DEC"/>
    <w:rsid w:val="00E5610C"/>
    <w:rsid w:val="00E84D98"/>
    <w:rsid w:val="00EB6631"/>
    <w:rsid w:val="00F1231D"/>
    <w:rsid w:val="00F2667E"/>
    <w:rsid w:val="00FB3C16"/>
    <w:rsid w:val="00FB46DF"/>
    <w:rsid w:val="00FD73DE"/>
    <w:rsid w:val="01BBBF5D"/>
    <w:rsid w:val="024BEBE1"/>
    <w:rsid w:val="0BF01B0B"/>
    <w:rsid w:val="1049DC67"/>
    <w:rsid w:val="1F0B1DA1"/>
    <w:rsid w:val="212534B1"/>
    <w:rsid w:val="24A87BFD"/>
    <w:rsid w:val="26EB46DD"/>
    <w:rsid w:val="2B5B5A35"/>
    <w:rsid w:val="2D73A3F6"/>
    <w:rsid w:val="3543881B"/>
    <w:rsid w:val="35C8196F"/>
    <w:rsid w:val="3ADFB821"/>
    <w:rsid w:val="424F3746"/>
    <w:rsid w:val="4634F15C"/>
    <w:rsid w:val="48ED4821"/>
    <w:rsid w:val="4C6E0786"/>
    <w:rsid w:val="4FAAC6B0"/>
    <w:rsid w:val="500B4BAA"/>
    <w:rsid w:val="5A9D06CD"/>
    <w:rsid w:val="6408B92C"/>
    <w:rsid w:val="6E61007C"/>
    <w:rsid w:val="70FD29C7"/>
    <w:rsid w:val="71172000"/>
    <w:rsid w:val="7412D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ACB1D"/>
  <w15:chartTrackingRefBased/>
  <w15:docId w15:val="{8C35409F-C528-4C4C-B251-5B0F1D2F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5B9BD5"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167C"/>
    <w:rPr>
      <w:rFonts w:ascii="Arial" w:hAnsi="Arial"/>
      <w:i/>
      <w:iCs/>
      <w:color w:val="5B9BD5"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5B9BD5"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CommentReference">
    <w:name w:val="annotation reference"/>
    <w:basedOn w:val="DefaultParagraphFont"/>
    <w:uiPriority w:val="99"/>
    <w:semiHidden/>
    <w:unhideWhenUsed/>
    <w:rsid w:val="004648C9"/>
    <w:rPr>
      <w:sz w:val="16"/>
      <w:szCs w:val="16"/>
    </w:rPr>
  </w:style>
  <w:style w:type="paragraph" w:styleId="CommentText">
    <w:name w:val="annotation text"/>
    <w:basedOn w:val="Normal"/>
    <w:link w:val="CommentTextChar"/>
    <w:uiPriority w:val="99"/>
    <w:unhideWhenUsed/>
    <w:rsid w:val="004648C9"/>
    <w:pPr>
      <w:spacing w:line="240" w:lineRule="auto"/>
    </w:pPr>
    <w:rPr>
      <w:szCs w:val="20"/>
      <w:lang w:val="en-CA"/>
    </w:rPr>
  </w:style>
  <w:style w:type="character" w:customStyle="1" w:styleId="CommentTextChar">
    <w:name w:val="Comment Text Char"/>
    <w:basedOn w:val="DefaultParagraphFont"/>
    <w:link w:val="CommentText"/>
    <w:uiPriority w:val="99"/>
    <w:rsid w:val="004648C9"/>
    <w:rPr>
      <w:rFonts w:ascii="Arial" w:hAnsi="Arial"/>
      <w:sz w:val="20"/>
      <w:szCs w:val="20"/>
      <w:lang w:val="en-CA"/>
    </w:rPr>
  </w:style>
  <w:style w:type="character" w:customStyle="1" w:styleId="normaltextrun">
    <w:name w:val="normaltextrun"/>
    <w:basedOn w:val="DefaultParagraphFont"/>
    <w:rsid w:val="004648C9"/>
  </w:style>
  <w:style w:type="character" w:customStyle="1" w:styleId="eop">
    <w:name w:val="eop"/>
    <w:basedOn w:val="DefaultParagraphFont"/>
    <w:rsid w:val="004648C9"/>
  </w:style>
  <w:style w:type="paragraph" w:customStyle="1" w:styleId="paragraph">
    <w:name w:val="paragraph"/>
    <w:basedOn w:val="Normal"/>
    <w:rsid w:val="001567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130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26601"/>
    <w:rPr>
      <w:b/>
      <w:bCs/>
      <w:lang w:val="en-US"/>
    </w:rPr>
  </w:style>
  <w:style w:type="character" w:customStyle="1" w:styleId="CommentSubjectChar">
    <w:name w:val="Comment Subject Char"/>
    <w:basedOn w:val="CommentTextChar"/>
    <w:link w:val="CommentSubject"/>
    <w:uiPriority w:val="99"/>
    <w:semiHidden/>
    <w:rsid w:val="00B26601"/>
    <w:rPr>
      <w:rFonts w:ascii="Arial" w:hAnsi="Arial"/>
      <w:b/>
      <w:bCs/>
      <w:sz w:val="20"/>
      <w:szCs w:val="20"/>
      <w:lang w:val="en-CA"/>
    </w:rPr>
  </w:style>
  <w:style w:type="paragraph" w:styleId="NormalWeb">
    <w:name w:val="Normal (Web)"/>
    <w:basedOn w:val="Normal"/>
    <w:uiPriority w:val="99"/>
    <w:unhideWhenUsed/>
    <w:rsid w:val="001048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439359">
      <w:bodyDiv w:val="1"/>
      <w:marLeft w:val="0"/>
      <w:marRight w:val="0"/>
      <w:marTop w:val="0"/>
      <w:marBottom w:val="0"/>
      <w:divBdr>
        <w:top w:val="none" w:sz="0" w:space="0" w:color="auto"/>
        <w:left w:val="none" w:sz="0" w:space="0" w:color="auto"/>
        <w:bottom w:val="none" w:sz="0" w:space="0" w:color="auto"/>
        <w:right w:val="none" w:sz="0" w:space="0" w:color="auto"/>
      </w:divBdr>
      <w:divsChild>
        <w:div w:id="721052751">
          <w:marLeft w:val="0"/>
          <w:marRight w:val="0"/>
          <w:marTop w:val="0"/>
          <w:marBottom w:val="0"/>
          <w:divBdr>
            <w:top w:val="none" w:sz="0" w:space="0" w:color="auto"/>
            <w:left w:val="none" w:sz="0" w:space="0" w:color="auto"/>
            <w:bottom w:val="none" w:sz="0" w:space="0" w:color="auto"/>
            <w:right w:val="none" w:sz="0" w:space="0" w:color="auto"/>
          </w:divBdr>
          <w:divsChild>
            <w:div w:id="833253807">
              <w:marLeft w:val="0"/>
              <w:marRight w:val="0"/>
              <w:marTop w:val="0"/>
              <w:marBottom w:val="0"/>
              <w:divBdr>
                <w:top w:val="none" w:sz="0" w:space="0" w:color="auto"/>
                <w:left w:val="none" w:sz="0" w:space="0" w:color="auto"/>
                <w:bottom w:val="none" w:sz="0" w:space="0" w:color="auto"/>
                <w:right w:val="none" w:sz="0" w:space="0" w:color="auto"/>
              </w:divBdr>
            </w:div>
            <w:div w:id="1969124982">
              <w:marLeft w:val="0"/>
              <w:marRight w:val="0"/>
              <w:marTop w:val="0"/>
              <w:marBottom w:val="0"/>
              <w:divBdr>
                <w:top w:val="none" w:sz="0" w:space="0" w:color="auto"/>
                <w:left w:val="none" w:sz="0" w:space="0" w:color="auto"/>
                <w:bottom w:val="none" w:sz="0" w:space="0" w:color="auto"/>
                <w:right w:val="none" w:sz="0" w:space="0" w:color="auto"/>
              </w:divBdr>
            </w:div>
            <w:div w:id="983046864">
              <w:marLeft w:val="0"/>
              <w:marRight w:val="0"/>
              <w:marTop w:val="0"/>
              <w:marBottom w:val="0"/>
              <w:divBdr>
                <w:top w:val="none" w:sz="0" w:space="0" w:color="auto"/>
                <w:left w:val="none" w:sz="0" w:space="0" w:color="auto"/>
                <w:bottom w:val="none" w:sz="0" w:space="0" w:color="auto"/>
                <w:right w:val="none" w:sz="0" w:space="0" w:color="auto"/>
              </w:divBdr>
            </w:div>
            <w:div w:id="1445811618">
              <w:marLeft w:val="0"/>
              <w:marRight w:val="0"/>
              <w:marTop w:val="0"/>
              <w:marBottom w:val="0"/>
              <w:divBdr>
                <w:top w:val="none" w:sz="0" w:space="0" w:color="auto"/>
                <w:left w:val="none" w:sz="0" w:space="0" w:color="auto"/>
                <w:bottom w:val="none" w:sz="0" w:space="0" w:color="auto"/>
                <w:right w:val="none" w:sz="0" w:space="0" w:color="auto"/>
              </w:divBdr>
            </w:div>
            <w:div w:id="727849088">
              <w:marLeft w:val="0"/>
              <w:marRight w:val="0"/>
              <w:marTop w:val="0"/>
              <w:marBottom w:val="0"/>
              <w:divBdr>
                <w:top w:val="none" w:sz="0" w:space="0" w:color="auto"/>
                <w:left w:val="none" w:sz="0" w:space="0" w:color="auto"/>
                <w:bottom w:val="none" w:sz="0" w:space="0" w:color="auto"/>
                <w:right w:val="none" w:sz="0" w:space="0" w:color="auto"/>
              </w:divBdr>
            </w:div>
            <w:div w:id="2071728034">
              <w:marLeft w:val="0"/>
              <w:marRight w:val="0"/>
              <w:marTop w:val="0"/>
              <w:marBottom w:val="0"/>
              <w:divBdr>
                <w:top w:val="none" w:sz="0" w:space="0" w:color="auto"/>
                <w:left w:val="none" w:sz="0" w:space="0" w:color="auto"/>
                <w:bottom w:val="none" w:sz="0" w:space="0" w:color="auto"/>
                <w:right w:val="none" w:sz="0" w:space="0" w:color="auto"/>
              </w:divBdr>
            </w:div>
            <w:div w:id="1232883061">
              <w:marLeft w:val="0"/>
              <w:marRight w:val="0"/>
              <w:marTop w:val="0"/>
              <w:marBottom w:val="0"/>
              <w:divBdr>
                <w:top w:val="none" w:sz="0" w:space="0" w:color="auto"/>
                <w:left w:val="none" w:sz="0" w:space="0" w:color="auto"/>
                <w:bottom w:val="none" w:sz="0" w:space="0" w:color="auto"/>
                <w:right w:val="none" w:sz="0" w:space="0" w:color="auto"/>
              </w:divBdr>
            </w:div>
            <w:div w:id="544214419">
              <w:marLeft w:val="0"/>
              <w:marRight w:val="0"/>
              <w:marTop w:val="0"/>
              <w:marBottom w:val="0"/>
              <w:divBdr>
                <w:top w:val="none" w:sz="0" w:space="0" w:color="auto"/>
                <w:left w:val="none" w:sz="0" w:space="0" w:color="auto"/>
                <w:bottom w:val="none" w:sz="0" w:space="0" w:color="auto"/>
                <w:right w:val="none" w:sz="0" w:space="0" w:color="auto"/>
              </w:divBdr>
            </w:div>
            <w:div w:id="476651752">
              <w:marLeft w:val="0"/>
              <w:marRight w:val="0"/>
              <w:marTop w:val="0"/>
              <w:marBottom w:val="0"/>
              <w:divBdr>
                <w:top w:val="none" w:sz="0" w:space="0" w:color="auto"/>
                <w:left w:val="none" w:sz="0" w:space="0" w:color="auto"/>
                <w:bottom w:val="none" w:sz="0" w:space="0" w:color="auto"/>
                <w:right w:val="none" w:sz="0" w:space="0" w:color="auto"/>
              </w:divBdr>
            </w:div>
            <w:div w:id="203979818">
              <w:marLeft w:val="0"/>
              <w:marRight w:val="0"/>
              <w:marTop w:val="0"/>
              <w:marBottom w:val="0"/>
              <w:divBdr>
                <w:top w:val="none" w:sz="0" w:space="0" w:color="auto"/>
                <w:left w:val="none" w:sz="0" w:space="0" w:color="auto"/>
                <w:bottom w:val="none" w:sz="0" w:space="0" w:color="auto"/>
                <w:right w:val="none" w:sz="0" w:space="0" w:color="auto"/>
              </w:divBdr>
            </w:div>
            <w:div w:id="939338119">
              <w:marLeft w:val="0"/>
              <w:marRight w:val="0"/>
              <w:marTop w:val="0"/>
              <w:marBottom w:val="0"/>
              <w:divBdr>
                <w:top w:val="none" w:sz="0" w:space="0" w:color="auto"/>
                <w:left w:val="none" w:sz="0" w:space="0" w:color="auto"/>
                <w:bottom w:val="none" w:sz="0" w:space="0" w:color="auto"/>
                <w:right w:val="none" w:sz="0" w:space="0" w:color="auto"/>
              </w:divBdr>
            </w:div>
            <w:div w:id="788937021">
              <w:marLeft w:val="0"/>
              <w:marRight w:val="0"/>
              <w:marTop w:val="0"/>
              <w:marBottom w:val="0"/>
              <w:divBdr>
                <w:top w:val="none" w:sz="0" w:space="0" w:color="auto"/>
                <w:left w:val="none" w:sz="0" w:space="0" w:color="auto"/>
                <w:bottom w:val="none" w:sz="0" w:space="0" w:color="auto"/>
                <w:right w:val="none" w:sz="0" w:space="0" w:color="auto"/>
              </w:divBdr>
            </w:div>
            <w:div w:id="1642924893">
              <w:marLeft w:val="0"/>
              <w:marRight w:val="0"/>
              <w:marTop w:val="0"/>
              <w:marBottom w:val="0"/>
              <w:divBdr>
                <w:top w:val="none" w:sz="0" w:space="0" w:color="auto"/>
                <w:left w:val="none" w:sz="0" w:space="0" w:color="auto"/>
                <w:bottom w:val="none" w:sz="0" w:space="0" w:color="auto"/>
                <w:right w:val="none" w:sz="0" w:space="0" w:color="auto"/>
              </w:divBdr>
            </w:div>
            <w:div w:id="83111219">
              <w:marLeft w:val="0"/>
              <w:marRight w:val="0"/>
              <w:marTop w:val="0"/>
              <w:marBottom w:val="0"/>
              <w:divBdr>
                <w:top w:val="none" w:sz="0" w:space="0" w:color="auto"/>
                <w:left w:val="none" w:sz="0" w:space="0" w:color="auto"/>
                <w:bottom w:val="none" w:sz="0" w:space="0" w:color="auto"/>
                <w:right w:val="none" w:sz="0" w:space="0" w:color="auto"/>
              </w:divBdr>
            </w:div>
            <w:div w:id="572742824">
              <w:marLeft w:val="0"/>
              <w:marRight w:val="0"/>
              <w:marTop w:val="0"/>
              <w:marBottom w:val="0"/>
              <w:divBdr>
                <w:top w:val="none" w:sz="0" w:space="0" w:color="auto"/>
                <w:left w:val="none" w:sz="0" w:space="0" w:color="auto"/>
                <w:bottom w:val="none" w:sz="0" w:space="0" w:color="auto"/>
                <w:right w:val="none" w:sz="0" w:space="0" w:color="auto"/>
              </w:divBdr>
            </w:div>
          </w:divsChild>
        </w:div>
        <w:div w:id="1439443965">
          <w:marLeft w:val="0"/>
          <w:marRight w:val="0"/>
          <w:marTop w:val="0"/>
          <w:marBottom w:val="0"/>
          <w:divBdr>
            <w:top w:val="none" w:sz="0" w:space="0" w:color="auto"/>
            <w:left w:val="none" w:sz="0" w:space="0" w:color="auto"/>
            <w:bottom w:val="none" w:sz="0" w:space="0" w:color="auto"/>
            <w:right w:val="none" w:sz="0" w:space="0" w:color="auto"/>
          </w:divBdr>
        </w:div>
        <w:div w:id="527450923">
          <w:marLeft w:val="0"/>
          <w:marRight w:val="0"/>
          <w:marTop w:val="0"/>
          <w:marBottom w:val="0"/>
          <w:divBdr>
            <w:top w:val="none" w:sz="0" w:space="0" w:color="auto"/>
            <w:left w:val="none" w:sz="0" w:space="0" w:color="auto"/>
            <w:bottom w:val="none" w:sz="0" w:space="0" w:color="auto"/>
            <w:right w:val="none" w:sz="0" w:space="0" w:color="auto"/>
          </w:divBdr>
        </w:div>
        <w:div w:id="1534658549">
          <w:marLeft w:val="0"/>
          <w:marRight w:val="0"/>
          <w:marTop w:val="0"/>
          <w:marBottom w:val="0"/>
          <w:divBdr>
            <w:top w:val="none" w:sz="0" w:space="0" w:color="auto"/>
            <w:left w:val="none" w:sz="0" w:space="0" w:color="auto"/>
            <w:bottom w:val="none" w:sz="0" w:space="0" w:color="auto"/>
            <w:right w:val="none" w:sz="0" w:space="0" w:color="auto"/>
          </w:divBdr>
        </w:div>
        <w:div w:id="1097752417">
          <w:marLeft w:val="0"/>
          <w:marRight w:val="0"/>
          <w:marTop w:val="0"/>
          <w:marBottom w:val="0"/>
          <w:divBdr>
            <w:top w:val="none" w:sz="0" w:space="0" w:color="auto"/>
            <w:left w:val="none" w:sz="0" w:space="0" w:color="auto"/>
            <w:bottom w:val="none" w:sz="0" w:space="0" w:color="auto"/>
            <w:right w:val="none" w:sz="0" w:space="0" w:color="auto"/>
          </w:divBdr>
        </w:div>
        <w:div w:id="756025593">
          <w:marLeft w:val="0"/>
          <w:marRight w:val="0"/>
          <w:marTop w:val="0"/>
          <w:marBottom w:val="0"/>
          <w:divBdr>
            <w:top w:val="none" w:sz="0" w:space="0" w:color="auto"/>
            <w:left w:val="none" w:sz="0" w:space="0" w:color="auto"/>
            <w:bottom w:val="none" w:sz="0" w:space="0" w:color="auto"/>
            <w:right w:val="none" w:sz="0" w:space="0" w:color="auto"/>
          </w:divBdr>
        </w:div>
      </w:divsChild>
    </w:div>
    <w:div w:id="1696727963">
      <w:bodyDiv w:val="1"/>
      <w:marLeft w:val="0"/>
      <w:marRight w:val="0"/>
      <w:marTop w:val="0"/>
      <w:marBottom w:val="0"/>
      <w:divBdr>
        <w:top w:val="none" w:sz="0" w:space="0" w:color="auto"/>
        <w:left w:val="none" w:sz="0" w:space="0" w:color="auto"/>
        <w:bottom w:val="none" w:sz="0" w:space="0" w:color="auto"/>
        <w:right w:val="none" w:sz="0" w:space="0" w:color="auto"/>
      </w:divBdr>
      <w:divsChild>
        <w:div w:id="1442608527">
          <w:marLeft w:val="0"/>
          <w:marRight w:val="0"/>
          <w:marTop w:val="0"/>
          <w:marBottom w:val="0"/>
          <w:divBdr>
            <w:top w:val="none" w:sz="0" w:space="0" w:color="auto"/>
            <w:left w:val="none" w:sz="0" w:space="0" w:color="auto"/>
            <w:bottom w:val="none" w:sz="0" w:space="0" w:color="auto"/>
            <w:right w:val="none" w:sz="0" w:space="0" w:color="auto"/>
          </w:divBdr>
          <w:divsChild>
            <w:div w:id="1156648919">
              <w:marLeft w:val="0"/>
              <w:marRight w:val="0"/>
              <w:marTop w:val="0"/>
              <w:marBottom w:val="0"/>
              <w:divBdr>
                <w:top w:val="none" w:sz="0" w:space="0" w:color="auto"/>
                <w:left w:val="none" w:sz="0" w:space="0" w:color="auto"/>
                <w:bottom w:val="none" w:sz="0" w:space="0" w:color="auto"/>
                <w:right w:val="none" w:sz="0" w:space="0" w:color="auto"/>
              </w:divBdr>
            </w:div>
            <w:div w:id="1062026669">
              <w:marLeft w:val="0"/>
              <w:marRight w:val="0"/>
              <w:marTop w:val="0"/>
              <w:marBottom w:val="0"/>
              <w:divBdr>
                <w:top w:val="none" w:sz="0" w:space="0" w:color="auto"/>
                <w:left w:val="none" w:sz="0" w:space="0" w:color="auto"/>
                <w:bottom w:val="none" w:sz="0" w:space="0" w:color="auto"/>
                <w:right w:val="none" w:sz="0" w:space="0" w:color="auto"/>
              </w:divBdr>
            </w:div>
            <w:div w:id="865875293">
              <w:marLeft w:val="0"/>
              <w:marRight w:val="0"/>
              <w:marTop w:val="0"/>
              <w:marBottom w:val="0"/>
              <w:divBdr>
                <w:top w:val="none" w:sz="0" w:space="0" w:color="auto"/>
                <w:left w:val="none" w:sz="0" w:space="0" w:color="auto"/>
                <w:bottom w:val="none" w:sz="0" w:space="0" w:color="auto"/>
                <w:right w:val="none" w:sz="0" w:space="0" w:color="auto"/>
              </w:divBdr>
            </w:div>
            <w:div w:id="876431198">
              <w:marLeft w:val="0"/>
              <w:marRight w:val="0"/>
              <w:marTop w:val="0"/>
              <w:marBottom w:val="0"/>
              <w:divBdr>
                <w:top w:val="none" w:sz="0" w:space="0" w:color="auto"/>
                <w:left w:val="none" w:sz="0" w:space="0" w:color="auto"/>
                <w:bottom w:val="none" w:sz="0" w:space="0" w:color="auto"/>
                <w:right w:val="none" w:sz="0" w:space="0" w:color="auto"/>
              </w:divBdr>
            </w:div>
            <w:div w:id="425616694">
              <w:marLeft w:val="0"/>
              <w:marRight w:val="0"/>
              <w:marTop w:val="0"/>
              <w:marBottom w:val="0"/>
              <w:divBdr>
                <w:top w:val="none" w:sz="0" w:space="0" w:color="auto"/>
                <w:left w:val="none" w:sz="0" w:space="0" w:color="auto"/>
                <w:bottom w:val="none" w:sz="0" w:space="0" w:color="auto"/>
                <w:right w:val="none" w:sz="0" w:space="0" w:color="auto"/>
              </w:divBdr>
            </w:div>
            <w:div w:id="510291445">
              <w:marLeft w:val="0"/>
              <w:marRight w:val="0"/>
              <w:marTop w:val="0"/>
              <w:marBottom w:val="0"/>
              <w:divBdr>
                <w:top w:val="none" w:sz="0" w:space="0" w:color="auto"/>
                <w:left w:val="none" w:sz="0" w:space="0" w:color="auto"/>
                <w:bottom w:val="none" w:sz="0" w:space="0" w:color="auto"/>
                <w:right w:val="none" w:sz="0" w:space="0" w:color="auto"/>
              </w:divBdr>
            </w:div>
            <w:div w:id="1969429052">
              <w:marLeft w:val="0"/>
              <w:marRight w:val="0"/>
              <w:marTop w:val="0"/>
              <w:marBottom w:val="0"/>
              <w:divBdr>
                <w:top w:val="none" w:sz="0" w:space="0" w:color="auto"/>
                <w:left w:val="none" w:sz="0" w:space="0" w:color="auto"/>
                <w:bottom w:val="none" w:sz="0" w:space="0" w:color="auto"/>
                <w:right w:val="none" w:sz="0" w:space="0" w:color="auto"/>
              </w:divBdr>
            </w:div>
            <w:div w:id="2117941332">
              <w:marLeft w:val="0"/>
              <w:marRight w:val="0"/>
              <w:marTop w:val="0"/>
              <w:marBottom w:val="0"/>
              <w:divBdr>
                <w:top w:val="none" w:sz="0" w:space="0" w:color="auto"/>
                <w:left w:val="none" w:sz="0" w:space="0" w:color="auto"/>
                <w:bottom w:val="none" w:sz="0" w:space="0" w:color="auto"/>
                <w:right w:val="none" w:sz="0" w:space="0" w:color="auto"/>
              </w:divBdr>
            </w:div>
            <w:div w:id="575937543">
              <w:marLeft w:val="0"/>
              <w:marRight w:val="0"/>
              <w:marTop w:val="0"/>
              <w:marBottom w:val="0"/>
              <w:divBdr>
                <w:top w:val="none" w:sz="0" w:space="0" w:color="auto"/>
                <w:left w:val="none" w:sz="0" w:space="0" w:color="auto"/>
                <w:bottom w:val="none" w:sz="0" w:space="0" w:color="auto"/>
                <w:right w:val="none" w:sz="0" w:space="0" w:color="auto"/>
              </w:divBdr>
            </w:div>
            <w:div w:id="222452948">
              <w:marLeft w:val="0"/>
              <w:marRight w:val="0"/>
              <w:marTop w:val="0"/>
              <w:marBottom w:val="0"/>
              <w:divBdr>
                <w:top w:val="none" w:sz="0" w:space="0" w:color="auto"/>
                <w:left w:val="none" w:sz="0" w:space="0" w:color="auto"/>
                <w:bottom w:val="none" w:sz="0" w:space="0" w:color="auto"/>
                <w:right w:val="none" w:sz="0" w:space="0" w:color="auto"/>
              </w:divBdr>
            </w:div>
            <w:div w:id="1927031062">
              <w:marLeft w:val="0"/>
              <w:marRight w:val="0"/>
              <w:marTop w:val="0"/>
              <w:marBottom w:val="0"/>
              <w:divBdr>
                <w:top w:val="none" w:sz="0" w:space="0" w:color="auto"/>
                <w:left w:val="none" w:sz="0" w:space="0" w:color="auto"/>
                <w:bottom w:val="none" w:sz="0" w:space="0" w:color="auto"/>
                <w:right w:val="none" w:sz="0" w:space="0" w:color="auto"/>
              </w:divBdr>
            </w:div>
            <w:div w:id="1170410114">
              <w:marLeft w:val="0"/>
              <w:marRight w:val="0"/>
              <w:marTop w:val="0"/>
              <w:marBottom w:val="0"/>
              <w:divBdr>
                <w:top w:val="none" w:sz="0" w:space="0" w:color="auto"/>
                <w:left w:val="none" w:sz="0" w:space="0" w:color="auto"/>
                <w:bottom w:val="none" w:sz="0" w:space="0" w:color="auto"/>
                <w:right w:val="none" w:sz="0" w:space="0" w:color="auto"/>
              </w:divBdr>
            </w:div>
            <w:div w:id="668023360">
              <w:marLeft w:val="0"/>
              <w:marRight w:val="0"/>
              <w:marTop w:val="0"/>
              <w:marBottom w:val="0"/>
              <w:divBdr>
                <w:top w:val="none" w:sz="0" w:space="0" w:color="auto"/>
                <w:left w:val="none" w:sz="0" w:space="0" w:color="auto"/>
                <w:bottom w:val="none" w:sz="0" w:space="0" w:color="auto"/>
                <w:right w:val="none" w:sz="0" w:space="0" w:color="auto"/>
              </w:divBdr>
            </w:div>
            <w:div w:id="1412973121">
              <w:marLeft w:val="0"/>
              <w:marRight w:val="0"/>
              <w:marTop w:val="0"/>
              <w:marBottom w:val="0"/>
              <w:divBdr>
                <w:top w:val="none" w:sz="0" w:space="0" w:color="auto"/>
                <w:left w:val="none" w:sz="0" w:space="0" w:color="auto"/>
                <w:bottom w:val="none" w:sz="0" w:space="0" w:color="auto"/>
                <w:right w:val="none" w:sz="0" w:space="0" w:color="auto"/>
              </w:divBdr>
            </w:div>
            <w:div w:id="1453669602">
              <w:marLeft w:val="0"/>
              <w:marRight w:val="0"/>
              <w:marTop w:val="0"/>
              <w:marBottom w:val="0"/>
              <w:divBdr>
                <w:top w:val="none" w:sz="0" w:space="0" w:color="auto"/>
                <w:left w:val="none" w:sz="0" w:space="0" w:color="auto"/>
                <w:bottom w:val="none" w:sz="0" w:space="0" w:color="auto"/>
                <w:right w:val="none" w:sz="0" w:space="0" w:color="auto"/>
              </w:divBdr>
            </w:div>
          </w:divsChild>
        </w:div>
        <w:div w:id="245843524">
          <w:marLeft w:val="0"/>
          <w:marRight w:val="0"/>
          <w:marTop w:val="0"/>
          <w:marBottom w:val="0"/>
          <w:divBdr>
            <w:top w:val="none" w:sz="0" w:space="0" w:color="auto"/>
            <w:left w:val="none" w:sz="0" w:space="0" w:color="auto"/>
            <w:bottom w:val="none" w:sz="0" w:space="0" w:color="auto"/>
            <w:right w:val="none" w:sz="0" w:space="0" w:color="auto"/>
          </w:divBdr>
        </w:div>
        <w:div w:id="1160849892">
          <w:marLeft w:val="0"/>
          <w:marRight w:val="0"/>
          <w:marTop w:val="0"/>
          <w:marBottom w:val="0"/>
          <w:divBdr>
            <w:top w:val="none" w:sz="0" w:space="0" w:color="auto"/>
            <w:left w:val="none" w:sz="0" w:space="0" w:color="auto"/>
            <w:bottom w:val="none" w:sz="0" w:space="0" w:color="auto"/>
            <w:right w:val="none" w:sz="0" w:space="0" w:color="auto"/>
          </w:divBdr>
        </w:div>
        <w:div w:id="920287888">
          <w:marLeft w:val="0"/>
          <w:marRight w:val="0"/>
          <w:marTop w:val="0"/>
          <w:marBottom w:val="0"/>
          <w:divBdr>
            <w:top w:val="none" w:sz="0" w:space="0" w:color="auto"/>
            <w:left w:val="none" w:sz="0" w:space="0" w:color="auto"/>
            <w:bottom w:val="none" w:sz="0" w:space="0" w:color="auto"/>
            <w:right w:val="none" w:sz="0" w:space="0" w:color="auto"/>
          </w:divBdr>
        </w:div>
        <w:div w:id="221212965">
          <w:marLeft w:val="0"/>
          <w:marRight w:val="0"/>
          <w:marTop w:val="0"/>
          <w:marBottom w:val="0"/>
          <w:divBdr>
            <w:top w:val="none" w:sz="0" w:space="0" w:color="auto"/>
            <w:left w:val="none" w:sz="0" w:space="0" w:color="auto"/>
            <w:bottom w:val="none" w:sz="0" w:space="0" w:color="auto"/>
            <w:right w:val="none" w:sz="0" w:space="0" w:color="auto"/>
          </w:divBdr>
        </w:div>
        <w:div w:id="1228032301">
          <w:marLeft w:val="0"/>
          <w:marRight w:val="0"/>
          <w:marTop w:val="0"/>
          <w:marBottom w:val="0"/>
          <w:divBdr>
            <w:top w:val="none" w:sz="0" w:space="0" w:color="auto"/>
            <w:left w:val="none" w:sz="0" w:space="0" w:color="auto"/>
            <w:bottom w:val="none" w:sz="0" w:space="0" w:color="auto"/>
            <w:right w:val="none" w:sz="0" w:space="0" w:color="auto"/>
          </w:divBdr>
        </w:div>
      </w:divsChild>
    </w:div>
    <w:div w:id="204158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equitablebank.ca/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2110A33AC5D446A765AAFD2C41A8E1" ma:contentTypeVersion="22" ma:contentTypeDescription="Create a new document." ma:contentTypeScope="" ma:versionID="fe1253d01a7fa8da0d8f33d6d052cb93">
  <xsd:schema xmlns:xsd="http://www.w3.org/2001/XMLSchema" xmlns:xs="http://www.w3.org/2001/XMLSchema" xmlns:p="http://schemas.microsoft.com/office/2006/metadata/properties" xmlns:ns1="http://schemas.microsoft.com/sharepoint/v3" xmlns:ns2="2c8ce560-9588-47fa-a002-ecdc47fc9f60" xmlns:ns3="738a3b53-50ef-46c8-8a2f-fb687a9fb44f" targetNamespace="http://schemas.microsoft.com/office/2006/metadata/properties" ma:root="true" ma:fieldsID="9325fac972fb1d1f392464cc4f7c9242" ns1:_="" ns2:_="" ns3:_="">
    <xsd:import namespace="http://schemas.microsoft.com/sharepoint/v3"/>
    <xsd:import namespace="2c8ce560-9588-47fa-a002-ecdc47fc9f60"/>
    <xsd:import namespace="738a3b53-50ef-46c8-8a2f-fb687a9f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ce560-9588-47fa-a002-ecdc47f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86423e-5b7b-443c-a3f0-5d8414b2fb6c"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a3b53-50ef-46c8-8a2f-fb687a9fb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5926d1-df91-40ea-9859-a10d80d9b9c2}" ma:internalName="TaxCatchAll" ma:showField="CatchAllData" ma:web="738a3b53-50ef-46c8-8a2f-fb687a9fb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c8ce560-9588-47fa-a002-ecdc47fc9f60">
      <Terms xmlns="http://schemas.microsoft.com/office/infopath/2007/PartnerControls"/>
    </lcf76f155ced4ddcb4097134ff3c332f>
    <TaxCatchAll xmlns="738a3b53-50ef-46c8-8a2f-fb687a9fb44f" xsi:nil="true"/>
  </documentManagement>
</p:properties>
</file>

<file path=customXml/itemProps1.xml><?xml version="1.0" encoding="utf-8"?>
<ds:datastoreItem xmlns:ds="http://schemas.openxmlformats.org/officeDocument/2006/customXml" ds:itemID="{09F56981-BE1B-47C2-A6D9-33428169E885}">
  <ds:schemaRefs>
    <ds:schemaRef ds:uri="http://schemas.microsoft.com/sharepoint/v3/contenttype/forms"/>
  </ds:schemaRefs>
</ds:datastoreItem>
</file>

<file path=customXml/itemProps2.xml><?xml version="1.0" encoding="utf-8"?>
<ds:datastoreItem xmlns:ds="http://schemas.openxmlformats.org/officeDocument/2006/customXml" ds:itemID="{CE583A21-D2C4-42AC-B6C8-6A2ED5001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8ce560-9588-47fa-a002-ecdc47fc9f60"/>
    <ds:schemaRef ds:uri="738a3b53-50ef-46c8-8a2f-fb687a9fb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5888E-A5D0-4509-A4C7-D2C773F3F137}">
  <ds:schemaRefs>
    <ds:schemaRef ds:uri="http://schemas.microsoft.com/office/2006/metadata/properties"/>
    <ds:schemaRef ds:uri="http://schemas.microsoft.com/office/infopath/2007/PartnerControls"/>
    <ds:schemaRef ds:uri="http://schemas.microsoft.com/sharepoint/v3"/>
    <ds:schemaRef ds:uri="2c8ce560-9588-47fa-a002-ecdc47fc9f60"/>
    <ds:schemaRef ds:uri="738a3b53-50ef-46c8-8a2f-fb687a9fb44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Nerissa Magsisi</dc:creator>
  <cp:keywords/>
  <dc:description/>
  <cp:lastModifiedBy>Franca Barrantes</cp:lastModifiedBy>
  <cp:revision>5</cp:revision>
  <dcterms:created xsi:type="dcterms:W3CDTF">2024-08-30T13:56:00Z</dcterms:created>
  <dcterms:modified xsi:type="dcterms:W3CDTF">2025-05-13T17:27:00Z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0x010100342110A33AC5D446A765AAFD2C41A8E1</vt:lpwstr>
  </property>
  <property fmtid="{D5CDD505-2E9C-101B-9397-08002B2CF9AE}" pid="3" name="MediaServiceImageTags">
    <vt:lpwstr/>
  </property>
</Properties>
</file>